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51" w:rsidRDefault="00D94251" w:rsidP="00D94251">
      <w:pPr>
        <w:jc w:val="center"/>
        <w:rPr>
          <w:rFonts w:ascii="仿宋_GB2312" w:eastAsia="仿宋_GB2312" w:hAnsi="宋体" w:cs="宋体"/>
          <w:b/>
          <w:sz w:val="40"/>
        </w:rPr>
      </w:pPr>
      <w:bookmarkStart w:id="0" w:name="_Toc482189594"/>
      <w:bookmarkStart w:id="1" w:name="_Toc482192408"/>
      <w:r w:rsidRPr="006D646A">
        <w:rPr>
          <w:rFonts w:ascii="仿宋_GB2312" w:eastAsia="仿宋_GB2312" w:hint="eastAsia"/>
          <w:b/>
          <w:sz w:val="40"/>
        </w:rPr>
        <w:t>辅导员职业能力培训服务项目</w:t>
      </w:r>
      <w:r w:rsidRPr="006D646A">
        <w:rPr>
          <w:rFonts w:ascii="仿宋_GB2312" w:eastAsia="仿宋_GB2312" w:hAnsi="宋体" w:cs="宋体" w:hint="eastAsia"/>
          <w:b/>
          <w:sz w:val="40"/>
        </w:rPr>
        <w:t>报价表</w:t>
      </w:r>
      <w:bookmarkEnd w:id="0"/>
      <w:bookmarkEnd w:id="1"/>
    </w:p>
    <w:p w:rsidR="00D94251" w:rsidRPr="006D646A" w:rsidRDefault="00D94251" w:rsidP="00D94251">
      <w:pPr>
        <w:spacing w:afterLines="50" w:after="156"/>
        <w:jc w:val="center"/>
        <w:rPr>
          <w:rFonts w:ascii="仿宋_GB2312" w:eastAsia="仿宋_GB2312"/>
          <w:b/>
          <w:sz w:val="180"/>
          <w:szCs w:val="52"/>
        </w:rPr>
      </w:pPr>
      <w:r>
        <w:rPr>
          <w:rFonts w:ascii="仿宋_GB2312" w:eastAsia="仿宋_GB2312" w:hAnsi="宋体" w:cs="宋体" w:hint="eastAsia"/>
          <w:b/>
          <w:sz w:val="40"/>
        </w:rPr>
        <w:t>(☆单独密封后</w:t>
      </w:r>
      <w:proofErr w:type="gramStart"/>
      <w:r>
        <w:rPr>
          <w:rFonts w:ascii="仿宋_GB2312" w:eastAsia="仿宋_GB2312" w:hAnsi="宋体" w:cs="宋体" w:hint="eastAsia"/>
          <w:b/>
          <w:sz w:val="40"/>
        </w:rPr>
        <w:t>加盖鲜章</w:t>
      </w:r>
      <w:proofErr w:type="gramEnd"/>
      <w:r>
        <w:rPr>
          <w:rFonts w:ascii="仿宋_GB2312" w:eastAsia="仿宋_GB2312" w:hAnsi="宋体" w:cs="宋体" w:hint="eastAsia"/>
          <w:b/>
          <w:sz w:val="40"/>
        </w:rPr>
        <w:t>)</w:t>
      </w:r>
    </w:p>
    <w:tbl>
      <w:tblPr>
        <w:tblW w:w="0" w:type="auto"/>
        <w:jc w:val="center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2126"/>
        <w:gridCol w:w="3093"/>
      </w:tblGrid>
      <w:tr w:rsidR="00D94251" w:rsidTr="004B79AF">
        <w:trPr>
          <w:trHeight w:hRule="exact" w:val="851"/>
          <w:jc w:val="center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51" w:rsidRPr="006D646A" w:rsidRDefault="00D94251" w:rsidP="004B79AF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Tahoma"/>
                <w:sz w:val="28"/>
                <w:szCs w:val="24"/>
              </w:rPr>
            </w:pPr>
            <w:r w:rsidRPr="006D646A">
              <w:rPr>
                <w:rFonts w:ascii="仿宋_GB2312" w:eastAsia="仿宋_GB2312" w:hAnsi="宋体" w:cs="宋体" w:hint="eastAsia"/>
                <w:sz w:val="28"/>
                <w:szCs w:val="24"/>
              </w:rPr>
              <w:t>项目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51" w:rsidRPr="006D646A" w:rsidRDefault="00D94251" w:rsidP="004B79AF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Tahoma"/>
                <w:sz w:val="28"/>
                <w:szCs w:val="24"/>
              </w:rPr>
            </w:pPr>
            <w:r w:rsidRPr="006D646A">
              <w:rPr>
                <w:rFonts w:ascii="仿宋_GB2312" w:eastAsia="仿宋_GB2312" w:hAnsi="宋体" w:cs="宋体" w:hint="eastAsia"/>
                <w:sz w:val="28"/>
                <w:szCs w:val="24"/>
              </w:rPr>
              <w:t>报价（元）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51" w:rsidRPr="006D646A" w:rsidRDefault="00D94251" w:rsidP="004B79AF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Tahoma"/>
                <w:sz w:val="28"/>
                <w:szCs w:val="24"/>
              </w:rPr>
            </w:pPr>
            <w:r w:rsidRPr="006D646A">
              <w:rPr>
                <w:rFonts w:ascii="仿宋_GB2312" w:eastAsia="仿宋_GB2312" w:hAnsi="宋体" w:cs="宋体" w:hint="eastAsia"/>
                <w:sz w:val="28"/>
                <w:szCs w:val="24"/>
              </w:rPr>
              <w:t>备注</w:t>
            </w:r>
          </w:p>
        </w:tc>
      </w:tr>
      <w:tr w:rsidR="00D94251" w:rsidTr="004B79AF">
        <w:trPr>
          <w:trHeight w:hRule="exact" w:val="851"/>
          <w:jc w:val="center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51" w:rsidRPr="006D646A" w:rsidRDefault="00D94251" w:rsidP="004B79AF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Tahoma"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51" w:rsidRPr="006D646A" w:rsidRDefault="00D94251" w:rsidP="004B79AF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Tahoma"/>
                <w:sz w:val="28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51" w:rsidRPr="006D646A" w:rsidRDefault="00D94251" w:rsidP="004B79AF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Tahoma"/>
                <w:sz w:val="28"/>
                <w:szCs w:val="24"/>
              </w:rPr>
            </w:pPr>
          </w:p>
        </w:tc>
      </w:tr>
      <w:tr w:rsidR="00D94251" w:rsidTr="004B79AF">
        <w:trPr>
          <w:trHeight w:hRule="exact" w:val="851"/>
          <w:jc w:val="center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51" w:rsidRPr="006D646A" w:rsidRDefault="00D94251" w:rsidP="004B79AF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Tahoma"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51" w:rsidRPr="006D646A" w:rsidRDefault="00D94251" w:rsidP="004B79AF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Tahoma"/>
                <w:sz w:val="28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51" w:rsidRPr="006D646A" w:rsidRDefault="00D94251" w:rsidP="004B79AF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Tahoma"/>
                <w:sz w:val="28"/>
                <w:szCs w:val="24"/>
              </w:rPr>
            </w:pPr>
          </w:p>
        </w:tc>
      </w:tr>
      <w:tr w:rsidR="00D94251" w:rsidTr="004B79AF">
        <w:trPr>
          <w:trHeight w:hRule="exact" w:val="851"/>
          <w:jc w:val="center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51" w:rsidRPr="006D646A" w:rsidRDefault="00D94251" w:rsidP="004B79AF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Tahoma"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51" w:rsidRPr="006D646A" w:rsidRDefault="00D94251" w:rsidP="004B79AF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Tahoma"/>
                <w:sz w:val="28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51" w:rsidRPr="006D646A" w:rsidRDefault="00D94251" w:rsidP="004B79AF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Tahoma"/>
                <w:sz w:val="28"/>
                <w:szCs w:val="24"/>
              </w:rPr>
            </w:pPr>
          </w:p>
        </w:tc>
      </w:tr>
      <w:tr w:rsidR="00D94251" w:rsidTr="004B79AF">
        <w:trPr>
          <w:trHeight w:hRule="exact" w:val="851"/>
          <w:jc w:val="center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51" w:rsidRPr="006D646A" w:rsidRDefault="00D94251" w:rsidP="004B79AF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Tahoma"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51" w:rsidRPr="006D646A" w:rsidRDefault="00D94251" w:rsidP="004B79AF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Tahoma"/>
                <w:sz w:val="28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51" w:rsidRPr="006D646A" w:rsidRDefault="00D94251" w:rsidP="004B79AF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Tahoma"/>
                <w:sz w:val="28"/>
                <w:szCs w:val="24"/>
              </w:rPr>
            </w:pPr>
          </w:p>
        </w:tc>
      </w:tr>
      <w:tr w:rsidR="00D94251" w:rsidTr="004B79AF">
        <w:trPr>
          <w:trHeight w:hRule="exact" w:val="851"/>
          <w:jc w:val="center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51" w:rsidRPr="00B96437" w:rsidRDefault="00D94251" w:rsidP="004B79A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4"/>
              </w:rPr>
            </w:pPr>
            <w:r w:rsidRPr="006D646A">
              <w:rPr>
                <w:rFonts w:ascii="仿宋_GB2312" w:eastAsia="仿宋_GB2312" w:hAnsi="宋体" w:cs="宋体" w:hint="eastAsia"/>
                <w:sz w:val="28"/>
                <w:szCs w:val="24"/>
              </w:rPr>
              <w:t>合计</w:t>
            </w:r>
            <w:r>
              <w:rPr>
                <w:rFonts w:ascii="仿宋_GB2312" w:eastAsia="仿宋_GB2312" w:hAnsi="宋体" w:cs="宋体" w:hint="eastAsia"/>
                <w:sz w:val="28"/>
                <w:szCs w:val="24"/>
              </w:rPr>
              <w:t>总金额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51" w:rsidRPr="006D646A" w:rsidRDefault="00D94251" w:rsidP="004B79AF">
            <w:pPr>
              <w:adjustRightInd w:val="0"/>
              <w:snapToGrid w:val="0"/>
              <w:spacing w:after="200"/>
              <w:jc w:val="left"/>
              <w:rPr>
                <w:rFonts w:ascii="仿宋_GB2312" w:eastAsia="仿宋_GB2312" w:hAnsi="Tahoma"/>
                <w:sz w:val="28"/>
                <w:szCs w:val="24"/>
              </w:rPr>
            </w:pPr>
            <w:r>
              <w:rPr>
                <w:rFonts w:ascii="仿宋_GB2312" w:eastAsia="仿宋_GB2312" w:hAnsi="Tahoma" w:hint="eastAsia"/>
                <w:sz w:val="28"/>
                <w:szCs w:val="24"/>
              </w:rPr>
              <w:t>小写：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51" w:rsidRPr="006D646A" w:rsidRDefault="00D94251" w:rsidP="004B79AF">
            <w:pPr>
              <w:adjustRightInd w:val="0"/>
              <w:snapToGrid w:val="0"/>
              <w:spacing w:after="200"/>
              <w:jc w:val="left"/>
              <w:rPr>
                <w:rFonts w:ascii="仿宋_GB2312" w:eastAsia="仿宋_GB2312" w:hAnsi="Tahoma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4"/>
              </w:rPr>
              <w:t>大写：</w:t>
            </w:r>
          </w:p>
        </w:tc>
      </w:tr>
    </w:tbl>
    <w:p w:rsidR="00D94251" w:rsidRDefault="00D94251" w:rsidP="00D94251">
      <w:pPr>
        <w:rPr>
          <w:rFonts w:ascii="Tahoma" w:hAnsi="Tahoma" w:cs="Times New Roman"/>
          <w:sz w:val="22"/>
        </w:rPr>
      </w:pPr>
    </w:p>
    <w:p w:rsidR="00D94251" w:rsidRPr="008F6B21" w:rsidRDefault="00D94251" w:rsidP="00D94251">
      <w:pPr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8F6B21">
        <w:rPr>
          <w:rFonts w:ascii="仿宋_GB2312" w:eastAsia="仿宋_GB2312" w:hAnsi="宋体" w:cs="宋体" w:hint="eastAsia"/>
          <w:sz w:val="32"/>
          <w:szCs w:val="32"/>
        </w:rPr>
        <w:t>价格构成或报价要求：</w:t>
      </w:r>
    </w:p>
    <w:p w:rsidR="00D94251" w:rsidRPr="008F6B21" w:rsidRDefault="00D94251" w:rsidP="00D94251">
      <w:pPr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8F6B21">
        <w:rPr>
          <w:rFonts w:ascii="仿宋_GB2312" w:eastAsia="仿宋_GB2312" w:hAnsi="宋体" w:cs="宋体" w:hint="eastAsia"/>
          <w:sz w:val="32"/>
          <w:szCs w:val="32"/>
        </w:rPr>
        <w:t>1.此表可以根据需要自行增减行数。</w:t>
      </w:r>
    </w:p>
    <w:p w:rsidR="00D94251" w:rsidRPr="008F6B21" w:rsidRDefault="00D94251" w:rsidP="00D94251">
      <w:pPr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8F6B21">
        <w:rPr>
          <w:rFonts w:ascii="仿宋_GB2312" w:eastAsia="仿宋_GB2312" w:hAnsi="宋体" w:cs="宋体" w:hint="eastAsia"/>
          <w:sz w:val="32"/>
          <w:szCs w:val="32"/>
        </w:rPr>
        <w:t>2. 报价含此项目的人工、运输、工具、税金、售后服务等全部费用；</w:t>
      </w:r>
    </w:p>
    <w:p w:rsidR="00D94251" w:rsidRDefault="00D94251" w:rsidP="00D94251">
      <w:pPr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8F6B21">
        <w:rPr>
          <w:rFonts w:ascii="仿宋_GB2312" w:eastAsia="仿宋_GB2312" w:hAnsi="宋体" w:cs="宋体" w:hint="eastAsia"/>
          <w:sz w:val="32"/>
          <w:szCs w:val="32"/>
        </w:rPr>
        <w:t>3.最终价格以签订合同为准。</w:t>
      </w:r>
    </w:p>
    <w:p w:rsidR="00D94251" w:rsidRDefault="00D94251" w:rsidP="00D94251">
      <w:pPr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D94251" w:rsidRDefault="00D94251" w:rsidP="00D94251">
      <w:pPr>
        <w:spacing w:line="360" w:lineRule="auto"/>
        <w:ind w:firstLineChars="500" w:firstLine="1600"/>
        <w:rPr>
          <w:rFonts w:ascii="仿宋_GB2312" w:eastAsia="仿宋_GB2312" w:hAnsi="宋体" w:cs="宋体"/>
          <w:sz w:val="32"/>
          <w:szCs w:val="32"/>
        </w:rPr>
      </w:pPr>
      <w:r w:rsidRPr="006D646A">
        <w:rPr>
          <w:rFonts w:ascii="仿宋_GB2312" w:eastAsia="仿宋_GB2312" w:hAnsi="宋体" w:cs="宋体" w:hint="eastAsia"/>
          <w:sz w:val="32"/>
          <w:szCs w:val="32"/>
        </w:rPr>
        <w:t>法定代表人或者授权代表（签字或盖章）：</w:t>
      </w:r>
    </w:p>
    <w:p w:rsidR="00D94251" w:rsidRPr="006D646A" w:rsidRDefault="00D94251" w:rsidP="00D94251">
      <w:pPr>
        <w:spacing w:line="360" w:lineRule="auto"/>
        <w:ind w:firstLineChars="500" w:firstLine="160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         联系电话：</w:t>
      </w:r>
    </w:p>
    <w:p w:rsidR="00D94251" w:rsidRPr="006D646A" w:rsidRDefault="00D94251" w:rsidP="00D94251">
      <w:pPr>
        <w:spacing w:line="360" w:lineRule="auto"/>
        <w:ind w:firstLineChars="1250" w:firstLine="4000"/>
        <w:rPr>
          <w:rFonts w:ascii="仿宋_GB2312" w:eastAsia="仿宋_GB2312" w:hAnsi="宋体" w:cs="宋体"/>
          <w:sz w:val="32"/>
          <w:szCs w:val="32"/>
          <w:u w:val="single"/>
        </w:rPr>
      </w:pPr>
      <w:r w:rsidRPr="006D646A">
        <w:rPr>
          <w:rFonts w:ascii="仿宋_GB2312" w:eastAsia="仿宋_GB2312" w:hAnsi="宋体" w:cs="宋体" w:hint="eastAsia"/>
          <w:sz w:val="32"/>
          <w:szCs w:val="32"/>
        </w:rPr>
        <w:t>投标单位全称（盖章）：</w:t>
      </w:r>
    </w:p>
    <w:p w:rsidR="00D94251" w:rsidRPr="006D646A" w:rsidRDefault="00D94251" w:rsidP="00D94251">
      <w:pPr>
        <w:spacing w:line="360" w:lineRule="auto"/>
        <w:ind w:firstLineChars="950" w:firstLine="30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    </w:t>
      </w:r>
      <w:r w:rsidRPr="006D646A"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6D646A"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6D646A">
        <w:rPr>
          <w:rFonts w:ascii="仿宋_GB2312" w:eastAsia="仿宋_GB2312" w:hAnsi="宋体" w:cs="宋体" w:hint="eastAsia"/>
          <w:sz w:val="32"/>
          <w:szCs w:val="32"/>
        </w:rPr>
        <w:t>日</w:t>
      </w:r>
    </w:p>
    <w:p w:rsidR="004C4EAE" w:rsidRDefault="004C4EAE">
      <w:bookmarkStart w:id="2" w:name="_GoBack"/>
      <w:bookmarkEnd w:id="2"/>
    </w:p>
    <w:sectPr w:rsidR="004C4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51"/>
    <w:rsid w:val="004C4EAE"/>
    <w:rsid w:val="00D9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2021-03-30T02:53:00Z</dcterms:created>
  <dcterms:modified xsi:type="dcterms:W3CDTF">2021-03-30T02:53:00Z</dcterms:modified>
</cp:coreProperties>
</file>