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</w:rPr>
        <w:t>附件2：</w:t>
      </w:r>
    </w:p>
    <w:p>
      <w:pPr>
        <w:widowControl/>
        <w:shd w:val="clear" w:color="auto" w:fill="FFFFFF"/>
        <w:spacing w:line="520" w:lineRule="atLeast"/>
        <w:jc w:val="center"/>
        <w:rPr>
          <w:rFonts w:ascii="方正小标宋简体" w:hAnsi="仿宋" w:eastAsia="方正小标宋简体"/>
          <w:sz w:val="36"/>
          <w:szCs w:val="36"/>
        </w:rPr>
      </w:pPr>
      <w:r>
        <w:rPr>
          <w:rFonts w:hint="eastAsia" w:ascii="方正小标宋简体" w:hAnsi="仿宋" w:eastAsia="方正小标宋简体"/>
          <w:sz w:val="36"/>
          <w:szCs w:val="36"/>
        </w:rPr>
        <w:t>四川护理职业学院</w:t>
      </w:r>
      <w:r>
        <w:rPr>
          <w:rFonts w:hint="eastAsia" w:ascii="方正小标宋简体" w:hAnsi="仿宋" w:eastAsia="方正小标宋简体"/>
          <w:sz w:val="36"/>
          <w:szCs w:val="36"/>
          <w:lang w:eastAsia="zh-CN"/>
        </w:rPr>
        <w:t>护理</w:t>
      </w:r>
      <w:r>
        <w:rPr>
          <w:rFonts w:hint="eastAsia" w:ascii="方正小标宋简体" w:hAnsi="仿宋" w:eastAsia="方正小标宋简体"/>
          <w:sz w:val="36"/>
          <w:szCs w:val="36"/>
        </w:rPr>
        <w:t>系</w:t>
      </w:r>
      <w:r>
        <w:rPr>
          <w:rFonts w:hint="eastAsia" w:ascii="方正小标宋简体" w:hAnsi="仿宋" w:eastAsia="方正小标宋简体"/>
          <w:sz w:val="36"/>
          <w:szCs w:val="36"/>
          <w:lang w:val="en-US" w:eastAsia="zh-CN"/>
        </w:rPr>
        <w:t>2021年</w:t>
      </w:r>
      <w:r>
        <w:rPr>
          <w:rFonts w:hint="eastAsia" w:ascii="方正小标宋简体" w:hAnsi="仿宋" w:eastAsia="方正小标宋简体"/>
          <w:sz w:val="36"/>
          <w:szCs w:val="36"/>
        </w:rPr>
        <w:t>学生干部素质拓展活动服务项目采购报价单</w:t>
      </w:r>
    </w:p>
    <w:p>
      <w:pPr>
        <w:widowControl/>
        <w:spacing w:line="520" w:lineRule="atLeast"/>
        <w:jc w:val="left"/>
        <w:rPr>
          <w:rFonts w:ascii="宋体" w:hAnsi="宋体" w:cs="宋体"/>
          <w:kern w:val="0"/>
          <w:szCs w:val="17"/>
        </w:rPr>
      </w:pPr>
      <w:r>
        <w:rPr>
          <w:rFonts w:hint="eastAsia" w:ascii="宋体" w:hAnsi="宋体" w:cs="宋体"/>
          <w:kern w:val="0"/>
          <w:szCs w:val="17"/>
        </w:rPr>
        <w:t>投标人名称：</w:t>
      </w:r>
      <w:r>
        <w:rPr>
          <w:rFonts w:hint="eastAsia" w:ascii="宋体" w:hAnsi="宋体" w:cs="宋体"/>
          <w:kern w:val="0"/>
          <w:szCs w:val="17"/>
          <w:lang w:val="en-US" w:eastAsia="zh-CN"/>
        </w:rPr>
        <w:t xml:space="preserve">             </w:t>
      </w:r>
      <w:r>
        <w:rPr>
          <w:rFonts w:hint="eastAsia" w:ascii="宋体" w:hAnsi="宋体" w:cs="宋体"/>
          <w:kern w:val="0"/>
          <w:szCs w:val="17"/>
        </w:rPr>
        <w:t>（盖章）</w:t>
      </w:r>
    </w:p>
    <w:tbl>
      <w:tblPr>
        <w:tblStyle w:val="4"/>
        <w:tblW w:w="7119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87"/>
        <w:gridCol w:w="603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20" w:lineRule="atLeas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603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20" w:lineRule="atLeas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响应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  <w:t>内容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87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6032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20" w:lineRule="atLeast"/>
              <w:jc w:val="both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项目名称：四川护理职业学院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护理系2021年学生干部素质拓展活动服务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项目采购项目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6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20" w:lineRule="atLeast"/>
              <w:jc w:val="both"/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项目报价总金额：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元</w:t>
            </w:r>
          </w:p>
          <w:p>
            <w:pPr>
              <w:widowControl/>
              <w:spacing w:line="520" w:lineRule="atLeast"/>
              <w:jc w:val="both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（大写：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u w:val="single"/>
                <w:lang w:val="en-US" w:eastAsia="zh-CN"/>
              </w:rPr>
              <w:t xml:space="preserve">                        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元人民币）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6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20" w:lineRule="atLeast"/>
              <w:jc w:val="both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联系人：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 xml:space="preserve">      </w:t>
            </w:r>
          </w:p>
          <w:p>
            <w:pPr>
              <w:widowControl/>
              <w:spacing w:line="520" w:lineRule="atLeast"/>
              <w:jc w:val="both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联系电话：</w:t>
            </w:r>
          </w:p>
        </w:tc>
      </w:tr>
    </w:tbl>
    <w:p>
      <w:pPr>
        <w:widowControl/>
        <w:shd w:val="clear" w:color="auto" w:fill="FFFFFF"/>
        <w:spacing w:line="420" w:lineRule="atLeast"/>
        <w:ind w:firstLine="480"/>
        <w:rPr>
          <w:rFonts w:ascii="宋体" w:hAnsi="宋体" w:cs="宋体"/>
          <w:b/>
          <w:bCs/>
          <w:color w:val="000000"/>
          <w:kern w:val="0"/>
          <w:sz w:val="21"/>
          <w:szCs w:val="21"/>
        </w:rPr>
      </w:pPr>
      <w:r>
        <w:rPr>
          <w:rFonts w:hint="eastAsia" w:ascii="宋体" w:hAnsi="宋体" w:cs="宋体"/>
          <w:color w:val="000000"/>
          <w:kern w:val="0"/>
          <w:sz w:val="21"/>
          <w:szCs w:val="21"/>
        </w:rPr>
        <w:t>注：</w:t>
      </w:r>
      <w:r>
        <w:rPr>
          <w:rFonts w:hint="eastAsia" w:ascii="宋体" w:hAnsi="宋体" w:cs="宋体"/>
          <w:b/>
          <w:bCs/>
          <w:color w:val="000000"/>
          <w:kern w:val="0"/>
          <w:sz w:val="21"/>
          <w:szCs w:val="21"/>
        </w:rPr>
        <w:t>1.报价为</w:t>
      </w:r>
      <w:r>
        <w:rPr>
          <w:rFonts w:hint="eastAsia" w:ascii="宋体" w:hAnsi="宋体" w:cs="宋体"/>
          <w:b/>
          <w:bCs/>
          <w:color w:val="000000"/>
          <w:kern w:val="0"/>
          <w:sz w:val="21"/>
          <w:szCs w:val="21"/>
          <w:lang w:eastAsia="zh-CN"/>
        </w:rPr>
        <w:t>服务</w:t>
      </w:r>
      <w:r>
        <w:rPr>
          <w:rFonts w:hint="eastAsia" w:ascii="宋体" w:hAnsi="宋体" w:cs="宋体"/>
          <w:b/>
          <w:bCs/>
          <w:color w:val="000000"/>
          <w:kern w:val="0"/>
          <w:sz w:val="21"/>
          <w:szCs w:val="21"/>
        </w:rPr>
        <w:t>所有费用，包括但不限于此项目的税金、售后服务等全部费用。</w:t>
      </w:r>
    </w:p>
    <w:p>
      <w:pPr>
        <w:widowControl/>
        <w:numPr>
          <w:ilvl w:val="0"/>
          <w:numId w:val="1"/>
        </w:numPr>
        <w:shd w:val="clear" w:color="auto" w:fill="FFFFFF"/>
        <w:spacing w:line="420" w:lineRule="atLeast"/>
        <w:ind w:firstLine="480"/>
        <w:rPr>
          <w:rFonts w:hint="eastAsia" w:ascii="宋体" w:hAnsi="宋体" w:cs="宋体"/>
          <w:b/>
          <w:bCs/>
          <w:color w:val="000000"/>
          <w:kern w:val="0"/>
          <w:sz w:val="21"/>
          <w:szCs w:val="21"/>
        </w:rPr>
      </w:pPr>
      <w:r>
        <w:rPr>
          <w:rFonts w:hint="eastAsia" w:ascii="宋体" w:hAnsi="宋体" w:cs="宋体"/>
          <w:b/>
          <w:bCs/>
          <w:color w:val="000000"/>
          <w:kern w:val="0"/>
          <w:sz w:val="21"/>
          <w:szCs w:val="21"/>
        </w:rPr>
        <w:t>报价单需加盖公司鲜章，方为有效。</w:t>
      </w:r>
    </w:p>
    <w:p>
      <w:pPr>
        <w:widowControl/>
        <w:numPr>
          <w:ilvl w:val="0"/>
          <w:numId w:val="1"/>
        </w:numPr>
        <w:shd w:val="clear" w:color="auto" w:fill="FFFFFF"/>
        <w:spacing w:line="420" w:lineRule="atLeast"/>
        <w:ind w:firstLine="480"/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eastAsia="zh-CN"/>
        </w:rPr>
      </w:pPr>
      <w:r>
        <w:rPr>
          <w:rFonts w:hint="eastAsia" w:ascii="宋体" w:hAnsi="宋体" w:cs="宋体"/>
          <w:b/>
          <w:bCs/>
          <w:color w:val="000000"/>
          <w:kern w:val="0"/>
          <w:sz w:val="21"/>
          <w:szCs w:val="21"/>
          <w:lang w:eastAsia="zh-CN"/>
        </w:rPr>
        <w:t>投标人</w:t>
      </w:r>
      <w:r>
        <w:rPr>
          <w:rFonts w:hint="eastAsia" w:ascii="宋体" w:hAnsi="宋体" w:cs="宋体"/>
          <w:b/>
          <w:bCs/>
          <w:color w:val="000000"/>
          <w:kern w:val="0"/>
          <w:sz w:val="21"/>
          <w:szCs w:val="21"/>
          <w:lang w:val="en-US" w:eastAsia="zh-CN"/>
        </w:rPr>
        <w:t>填写该</w:t>
      </w:r>
      <w:r>
        <w:rPr>
          <w:rFonts w:hint="eastAsia" w:ascii="宋体" w:hAnsi="宋体" w:cs="宋体"/>
          <w:b/>
          <w:bCs/>
          <w:color w:val="000000"/>
          <w:kern w:val="0"/>
          <w:sz w:val="21"/>
          <w:szCs w:val="21"/>
          <w:lang w:eastAsia="zh-CN"/>
        </w:rPr>
        <w:t>报价单视作承诺完全响应《四川护理职业学院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/>
        </w:rPr>
        <w:t>护理系2021年学生干部素质拓展活动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eastAsia="zh-CN"/>
        </w:rPr>
        <w:t>服务项目的实施方案与服务要求》。</w:t>
      </w:r>
    </w:p>
    <w:p>
      <w:pPr>
        <w:widowControl/>
        <w:shd w:val="clear" w:color="auto" w:fill="FFFFFF"/>
        <w:spacing w:line="420" w:lineRule="atLeast"/>
        <w:ind w:firstLine="480"/>
        <w:rPr>
          <w:rFonts w:hint="eastAsia" w:ascii="宋体" w:hAnsi="宋体" w:cs="宋体"/>
          <w:color w:val="000000"/>
          <w:kern w:val="0"/>
          <w:sz w:val="21"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3A74761"/>
    <w:multiLevelType w:val="singleLevel"/>
    <w:tmpl w:val="83A74761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31E"/>
    <w:rsid w:val="00070C85"/>
    <w:rsid w:val="00220B15"/>
    <w:rsid w:val="002F5F15"/>
    <w:rsid w:val="003A716A"/>
    <w:rsid w:val="003E3B7E"/>
    <w:rsid w:val="0046631E"/>
    <w:rsid w:val="005E274F"/>
    <w:rsid w:val="006D2BCF"/>
    <w:rsid w:val="007A4601"/>
    <w:rsid w:val="007C5DA1"/>
    <w:rsid w:val="00954654"/>
    <w:rsid w:val="00A33F3C"/>
    <w:rsid w:val="07A42E34"/>
    <w:rsid w:val="08C97F2D"/>
    <w:rsid w:val="09572BCB"/>
    <w:rsid w:val="0D8763EE"/>
    <w:rsid w:val="13042B20"/>
    <w:rsid w:val="15064101"/>
    <w:rsid w:val="15CF5222"/>
    <w:rsid w:val="18A12DB3"/>
    <w:rsid w:val="1A2B2064"/>
    <w:rsid w:val="221111DD"/>
    <w:rsid w:val="226E19FA"/>
    <w:rsid w:val="25160F90"/>
    <w:rsid w:val="2EF60425"/>
    <w:rsid w:val="2F652C17"/>
    <w:rsid w:val="2FC422F0"/>
    <w:rsid w:val="355F712A"/>
    <w:rsid w:val="37537C51"/>
    <w:rsid w:val="383F0A08"/>
    <w:rsid w:val="3CFD12C6"/>
    <w:rsid w:val="48394D9C"/>
    <w:rsid w:val="55425450"/>
    <w:rsid w:val="5E107D7A"/>
    <w:rsid w:val="5FBE4FB0"/>
    <w:rsid w:val="62EF2F49"/>
    <w:rsid w:val="6E5C3610"/>
    <w:rsid w:val="720C3A4C"/>
    <w:rsid w:val="78CE28B2"/>
    <w:rsid w:val="7CCF2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Alibaba</Company>
  <Pages>1</Pages>
  <Words>53</Words>
  <Characters>308</Characters>
  <Lines>2</Lines>
  <Paragraphs>1</Paragraphs>
  <TotalTime>14</TotalTime>
  <ScaleCrop>false</ScaleCrop>
  <LinksUpToDate>false</LinksUpToDate>
  <CharactersWithSpaces>360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2020-05-15T06:52:00Z</dcterms:created>
  <dc:creator>thtfpc</dc:creator>
  <cp:lastModifiedBy>THTFPC</cp:lastModifiedBy>
  <cp:lastPrinted>2021-10-22T07:05:00Z</cp:lastPrinted>
  <dcterms:modified xsi:type="dcterms:W3CDTF">2021-10-22T07:42:48Z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5A5D262E8DEE49C795DD3F64B022F461</vt:lpwstr>
  </property>
</Properties>
</file>