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E456B" w14:textId="616B2B0B" w:rsidR="00953090" w:rsidRDefault="0018255A">
      <w:pPr>
        <w:widowControl/>
        <w:wordWrap w:val="0"/>
        <w:spacing w:line="19" w:lineRule="atLeast"/>
        <w:jc w:val="center"/>
        <w:rPr>
          <w:rFonts w:ascii="方正小标宋_GBK" w:eastAsia="方正小标宋_GBK" w:hAnsi="方正小标宋_GBK" w:cs="方正小标宋_GBK"/>
          <w:b/>
          <w:bCs/>
          <w:color w:val="3D3D3D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D3D3D"/>
          <w:kern w:val="0"/>
          <w:sz w:val="36"/>
          <w:szCs w:val="36"/>
        </w:rPr>
        <w:t>四川护理职业学院</w:t>
      </w:r>
      <w:r w:rsidR="00295400">
        <w:rPr>
          <w:rFonts w:ascii="方正小标宋_GBK" w:eastAsia="方正小标宋_GBK" w:hAnsi="方正小标宋_GBK" w:cs="方正小标宋_GBK" w:hint="eastAsia"/>
          <w:b/>
          <w:bCs/>
          <w:color w:val="3D3D3D"/>
          <w:kern w:val="0"/>
          <w:sz w:val="36"/>
          <w:szCs w:val="36"/>
        </w:rPr>
        <w:t>共青团工作相机项目</w:t>
      </w:r>
      <w:r w:rsidR="00E375DF">
        <w:rPr>
          <w:rFonts w:ascii="方正小标宋_GBK" w:eastAsia="方正小标宋_GBK" w:hAnsi="方正小标宋_GBK" w:cs="方正小标宋_GBK" w:hint="eastAsia"/>
          <w:b/>
          <w:bCs/>
          <w:color w:val="3D3D3D"/>
          <w:kern w:val="0"/>
          <w:sz w:val="36"/>
          <w:szCs w:val="36"/>
        </w:rPr>
        <w:t>参数</w:t>
      </w:r>
    </w:p>
    <w:p w14:paraId="3FDA0C83" w14:textId="77777777" w:rsidR="00953090" w:rsidRDefault="00953090">
      <w:pPr>
        <w:spacing w:line="264" w:lineRule="auto"/>
        <w:rPr>
          <w:rFonts w:ascii="仿宋_GB2312" w:eastAsia="仿宋_GB2312" w:hAnsi="仿宋_GB2312" w:cs="仿宋_GB2312"/>
          <w:sz w:val="24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4848"/>
        <w:gridCol w:w="1984"/>
      </w:tblGrid>
      <w:tr w:rsidR="00493A8D" w:rsidRPr="00C310A5" w14:paraId="0682E146" w14:textId="761FBEC4" w:rsidTr="00493A8D">
        <w:trPr>
          <w:trHeight w:val="779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ED3FC" w14:textId="77777777" w:rsidR="00493A8D" w:rsidRPr="00C310A5" w:rsidRDefault="00493A8D" w:rsidP="00C310A5">
            <w:pPr>
              <w:pStyle w:val="a5"/>
              <w:widowControl/>
              <w:spacing w:before="150" w:beforeAutospacing="0" w:after="150" w:afterAutospacing="0"/>
              <w:jc w:val="center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货物名称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B72E95" w14:textId="77777777" w:rsidR="00493A8D" w:rsidRPr="00C310A5" w:rsidRDefault="00493A8D" w:rsidP="00C310A5">
            <w:pPr>
              <w:pStyle w:val="a5"/>
              <w:widowControl/>
              <w:spacing w:before="150" w:beforeAutospacing="0" w:after="150" w:afterAutospacing="0"/>
              <w:jc w:val="center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主要参数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8E279" w14:textId="387FB06F" w:rsidR="00493A8D" w:rsidRPr="00C310A5" w:rsidRDefault="00493A8D" w:rsidP="00C310A5">
            <w:pPr>
              <w:pStyle w:val="a5"/>
              <w:widowControl/>
              <w:spacing w:before="150" w:beforeAutospacing="0" w:after="150" w:afterAutospacing="0"/>
              <w:jc w:val="center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数量</w:t>
            </w:r>
          </w:p>
        </w:tc>
      </w:tr>
      <w:tr w:rsidR="00493A8D" w:rsidRPr="00C310A5" w14:paraId="5312846A" w14:textId="33B339C5" w:rsidTr="00493A8D">
        <w:trPr>
          <w:trHeight w:val="779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8F76B" w14:textId="77777777" w:rsidR="00493A8D" w:rsidRPr="00C310A5" w:rsidRDefault="00493A8D" w:rsidP="00C310A5">
            <w:pPr>
              <w:pStyle w:val="a5"/>
              <w:widowControl/>
              <w:spacing w:before="150" w:beforeAutospacing="0" w:after="150" w:afterAutospacing="0"/>
              <w:jc w:val="center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微单数码相机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08BE88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传感器类型：CMOS</w:t>
            </w:r>
          </w:p>
          <w:p w14:paraId="47822825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有效像素：2420万</w:t>
            </w:r>
          </w:p>
          <w:p w14:paraId="674AEAE2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接口：蓝牙</w:t>
            </w:r>
          </w:p>
          <w:p w14:paraId="4021C46E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焦点数量：425个</w:t>
            </w:r>
          </w:p>
          <w:p w14:paraId="6A79921D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液晶屏幕类型：旋转屏</w:t>
            </w:r>
          </w:p>
          <w:p w14:paraId="54E760CA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液晶屏幕像素：92万</w:t>
            </w:r>
          </w:p>
          <w:p w14:paraId="4B7901B2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取景器类型：电子取景器</w:t>
            </w:r>
          </w:p>
          <w:p w14:paraId="7C42DB1C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存储介质：SD卡，SDHC卡，SDXC卡</w:t>
            </w:r>
          </w:p>
          <w:p w14:paraId="2BDCAC05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电池类型：锂离子电池</w:t>
            </w:r>
          </w:p>
          <w:p w14:paraId="4BC0168E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外接电源：支持外接电源</w:t>
            </w:r>
          </w:p>
          <w:p w14:paraId="232E1E27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功能：支持Wi-Fi，4k视频，高速连拍</w:t>
            </w:r>
          </w:p>
          <w:p w14:paraId="3B478C78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适用场景：运动抓拍、风光摄影、人物摄影</w:t>
            </w:r>
          </w:p>
          <w:p w14:paraId="42E4AA51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镜头卡口：E卡口</w:t>
            </w:r>
          </w:p>
          <w:p w14:paraId="5966AD48" w14:textId="77777777" w:rsidR="00493A8D" w:rsidRPr="00C310A5" w:rsidRDefault="00493A8D" w:rsidP="00C310A5">
            <w:pPr>
              <w:pStyle w:val="a5"/>
              <w:widowControl/>
              <w:numPr>
                <w:ilvl w:val="0"/>
                <w:numId w:val="1"/>
              </w:numPr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 w:rsidRPr="00C310A5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RAW照片输出：14bit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61354" w14:textId="6AA49438" w:rsidR="00493A8D" w:rsidRPr="00C310A5" w:rsidRDefault="00493A8D" w:rsidP="00C310A5">
            <w:pPr>
              <w:pStyle w:val="a5"/>
              <w:widowControl/>
              <w:tabs>
                <w:tab w:val="left" w:pos="312"/>
              </w:tabs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2套</w:t>
            </w:r>
          </w:p>
        </w:tc>
      </w:tr>
      <w:tr w:rsidR="00493A8D" w:rsidRPr="00C310A5" w14:paraId="5450AEAC" w14:textId="77777777" w:rsidTr="00493A8D">
        <w:trPr>
          <w:trHeight w:val="1214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F94D0" w14:textId="3649D6D9" w:rsidR="00493A8D" w:rsidRPr="00C310A5" w:rsidRDefault="00493A8D" w:rsidP="00C310A5">
            <w:pPr>
              <w:pStyle w:val="a5"/>
              <w:widowControl/>
              <w:spacing w:before="150" w:beforeAutospacing="0" w:after="150" w:afterAutospacing="0"/>
              <w:jc w:val="center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三脚架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CCB72B" w14:textId="77777777" w:rsidR="00493A8D" w:rsidRPr="00493A8D" w:rsidRDefault="00493A8D" w:rsidP="00493A8D">
            <w:pPr>
              <w:widowControl/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jc w:val="left"/>
              <w:rPr>
                <w:rFonts w:ascii="宋体" w:eastAsia="宋体" w:hAnsi="宋体" w:cs="微软雅黑"/>
                <w:color w:val="333333"/>
                <w:kern w:val="0"/>
                <w:szCs w:val="21"/>
              </w:rPr>
            </w:pPr>
            <w:r w:rsidRPr="00493A8D">
              <w:rPr>
                <w:rFonts w:ascii="宋体" w:eastAsia="宋体" w:hAnsi="宋体" w:cs="微软雅黑"/>
                <w:color w:val="333333"/>
                <w:kern w:val="0"/>
                <w:szCs w:val="21"/>
              </w:rPr>
              <w:t>类型：脚架+云台套装</w:t>
            </w:r>
          </w:p>
          <w:p w14:paraId="019BAE1D" w14:textId="77777777" w:rsidR="00493A8D" w:rsidRPr="00493A8D" w:rsidRDefault="00493A8D" w:rsidP="00493A8D">
            <w:pPr>
              <w:widowControl/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jc w:val="left"/>
              <w:rPr>
                <w:rFonts w:ascii="宋体" w:eastAsia="宋体" w:hAnsi="宋体" w:cs="微软雅黑"/>
                <w:color w:val="333333"/>
                <w:kern w:val="0"/>
                <w:szCs w:val="21"/>
              </w:rPr>
            </w:pPr>
            <w:r w:rsidRPr="00493A8D">
              <w:rPr>
                <w:rFonts w:ascii="宋体" w:eastAsia="宋体" w:hAnsi="宋体" w:cs="微软雅黑"/>
                <w:color w:val="333333"/>
                <w:kern w:val="0"/>
                <w:szCs w:val="21"/>
              </w:rPr>
              <w:t>商品承重：2kg-5kg</w:t>
            </w:r>
          </w:p>
          <w:p w14:paraId="4C733892" w14:textId="77777777" w:rsidR="00493A8D" w:rsidRPr="00493A8D" w:rsidRDefault="00493A8D" w:rsidP="00493A8D">
            <w:pPr>
              <w:widowControl/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jc w:val="left"/>
              <w:rPr>
                <w:rFonts w:ascii="宋体" w:eastAsia="宋体" w:hAnsi="宋体" w:cs="微软雅黑"/>
                <w:color w:val="333333"/>
                <w:kern w:val="0"/>
                <w:szCs w:val="21"/>
              </w:rPr>
            </w:pPr>
            <w:r w:rsidRPr="00493A8D">
              <w:rPr>
                <w:rFonts w:ascii="宋体" w:eastAsia="宋体" w:hAnsi="宋体" w:cs="微软雅黑"/>
                <w:color w:val="333333"/>
                <w:kern w:val="0"/>
                <w:szCs w:val="21"/>
              </w:rPr>
              <w:t>材质：铝合金</w:t>
            </w:r>
          </w:p>
          <w:p w14:paraId="7B4E0F0E" w14:textId="77777777" w:rsidR="00493A8D" w:rsidRPr="00493A8D" w:rsidRDefault="00493A8D" w:rsidP="00493A8D">
            <w:pPr>
              <w:widowControl/>
              <w:numPr>
                <w:ilvl w:val="0"/>
                <w:numId w:val="2"/>
              </w:numPr>
              <w:shd w:val="clear" w:color="auto" w:fill="FFFFFF"/>
              <w:spacing w:after="75"/>
              <w:ind w:left="0"/>
              <w:jc w:val="left"/>
              <w:rPr>
                <w:rFonts w:ascii="宋体" w:eastAsia="宋体" w:hAnsi="宋体" w:cs="微软雅黑"/>
                <w:color w:val="333333"/>
                <w:kern w:val="0"/>
                <w:szCs w:val="21"/>
              </w:rPr>
            </w:pPr>
            <w:r w:rsidRPr="00493A8D">
              <w:rPr>
                <w:rFonts w:ascii="宋体" w:eastAsia="宋体" w:hAnsi="宋体" w:cs="微软雅黑"/>
                <w:color w:val="333333"/>
                <w:kern w:val="0"/>
                <w:szCs w:val="21"/>
              </w:rPr>
              <w:t>云台类型：三维云台</w:t>
            </w:r>
          </w:p>
          <w:p w14:paraId="13BCA451" w14:textId="77777777" w:rsidR="00493A8D" w:rsidRPr="00C310A5" w:rsidRDefault="00493A8D" w:rsidP="00C310A5">
            <w:pPr>
              <w:pStyle w:val="a5"/>
              <w:widowControl/>
              <w:tabs>
                <w:tab w:val="left" w:pos="312"/>
              </w:tabs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1F9DE" w14:textId="7863B8E8" w:rsidR="00493A8D" w:rsidRDefault="00493A8D" w:rsidP="00C310A5">
            <w:pPr>
              <w:pStyle w:val="a5"/>
              <w:widowControl/>
              <w:tabs>
                <w:tab w:val="left" w:pos="312"/>
              </w:tabs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2</w:t>
            </w:r>
            <w:r w:rsidR="007A7EA2"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套</w:t>
            </w:r>
            <w:bookmarkStart w:id="0" w:name="_GoBack"/>
            <w:bookmarkEnd w:id="0"/>
          </w:p>
        </w:tc>
      </w:tr>
      <w:tr w:rsidR="00493A8D" w:rsidRPr="00C310A5" w14:paraId="1DDCBD6A" w14:textId="77777777" w:rsidTr="00493A8D">
        <w:trPr>
          <w:trHeight w:val="779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63734" w14:textId="498C64B7" w:rsidR="00493A8D" w:rsidRDefault="00493A8D" w:rsidP="00C310A5">
            <w:pPr>
              <w:pStyle w:val="a5"/>
              <w:widowControl/>
              <w:spacing w:before="150" w:beforeAutospacing="0" w:after="150" w:afterAutospacing="0"/>
              <w:jc w:val="center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备用电池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B0A1E7" w14:textId="48BEA097" w:rsidR="00493A8D" w:rsidRPr="00C310A5" w:rsidRDefault="00493A8D" w:rsidP="00C310A5">
            <w:pPr>
              <w:pStyle w:val="a5"/>
              <w:widowControl/>
              <w:tabs>
                <w:tab w:val="left" w:pos="312"/>
              </w:tabs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/>
                <w:color w:val="333333"/>
                <w:sz w:val="21"/>
                <w:szCs w:val="21"/>
              </w:rPr>
              <w:t>原装电池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E0488" w14:textId="6AC65AB4" w:rsidR="00493A8D" w:rsidRDefault="00493A8D" w:rsidP="00C310A5">
            <w:pPr>
              <w:pStyle w:val="a5"/>
              <w:widowControl/>
              <w:tabs>
                <w:tab w:val="left" w:pos="312"/>
              </w:tabs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2个</w:t>
            </w:r>
          </w:p>
        </w:tc>
      </w:tr>
      <w:tr w:rsidR="00493A8D" w:rsidRPr="00C310A5" w14:paraId="06AB36DE" w14:textId="77777777" w:rsidTr="00493A8D">
        <w:trPr>
          <w:trHeight w:val="779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73178" w14:textId="7164A8A1" w:rsidR="00493A8D" w:rsidRDefault="00493A8D" w:rsidP="00C310A5">
            <w:pPr>
              <w:pStyle w:val="a5"/>
              <w:widowControl/>
              <w:spacing w:before="150" w:beforeAutospacing="0" w:after="150" w:afterAutospacing="0"/>
              <w:jc w:val="center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内存卡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21C31B" w14:textId="420052D3" w:rsidR="00493A8D" w:rsidRPr="00C310A5" w:rsidRDefault="00493A8D" w:rsidP="00C310A5">
            <w:pPr>
              <w:pStyle w:val="a5"/>
              <w:widowControl/>
              <w:tabs>
                <w:tab w:val="left" w:pos="312"/>
              </w:tabs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2</w:t>
            </w:r>
            <w:r>
              <w:rPr>
                <w:rFonts w:ascii="宋体" w:eastAsia="宋体" w:hAnsi="宋体" w:cs="微软雅黑"/>
                <w:color w:val="333333"/>
                <w:sz w:val="21"/>
                <w:szCs w:val="21"/>
              </w:rPr>
              <w:t>56G</w:t>
            </w: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高速</w:t>
            </w:r>
            <w:r w:rsidR="0075045C">
              <w:rPr>
                <w:rFonts w:ascii="宋体" w:eastAsia="宋体" w:hAnsi="宋体" w:cs="微软雅黑"/>
                <w:color w:val="333333"/>
                <w:sz w:val="21"/>
                <w:szCs w:val="21"/>
              </w:rPr>
              <w:t>SD</w:t>
            </w: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E6615B" w14:textId="33D5DF1E" w:rsidR="00493A8D" w:rsidRDefault="00493A8D" w:rsidP="00C310A5">
            <w:pPr>
              <w:pStyle w:val="a5"/>
              <w:widowControl/>
              <w:tabs>
                <w:tab w:val="left" w:pos="312"/>
              </w:tabs>
              <w:spacing w:before="150" w:beforeAutospacing="0" w:after="150" w:afterAutospacing="0"/>
              <w:rPr>
                <w:rFonts w:ascii="宋体" w:eastAsia="宋体" w:hAnsi="宋体" w:cs="微软雅黑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color w:val="333333"/>
                <w:sz w:val="21"/>
                <w:szCs w:val="21"/>
              </w:rPr>
              <w:t>2个</w:t>
            </w:r>
          </w:p>
        </w:tc>
      </w:tr>
    </w:tbl>
    <w:p w14:paraId="086EA782" w14:textId="77777777" w:rsidR="00953090" w:rsidRDefault="00953090" w:rsidP="00295400">
      <w:pPr>
        <w:spacing w:line="264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95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165F8" w14:textId="77777777" w:rsidR="008D6AEC" w:rsidRDefault="008D6AEC" w:rsidP="007B2DCA">
      <w:r>
        <w:separator/>
      </w:r>
    </w:p>
  </w:endnote>
  <w:endnote w:type="continuationSeparator" w:id="0">
    <w:p w14:paraId="24022AB6" w14:textId="77777777" w:rsidR="008D6AEC" w:rsidRDefault="008D6AEC" w:rsidP="007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293C2DF0-A6E3-47F9-93F9-DC3F03A259C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D2BA5" w14:textId="77777777" w:rsidR="008D6AEC" w:rsidRDefault="008D6AEC" w:rsidP="007B2DCA">
      <w:r>
        <w:separator/>
      </w:r>
    </w:p>
  </w:footnote>
  <w:footnote w:type="continuationSeparator" w:id="0">
    <w:p w14:paraId="1ED8A99D" w14:textId="77777777" w:rsidR="008D6AEC" w:rsidRDefault="008D6AEC" w:rsidP="007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BDEAC"/>
    <w:multiLevelType w:val="singleLevel"/>
    <w:tmpl w:val="FB9BDE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277704"/>
    <w:multiLevelType w:val="multilevel"/>
    <w:tmpl w:val="2A8E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MTA1NzlmZGEzMTM3ZGFiMjNhNmVkOWFjMWEyNGUifQ=="/>
  </w:docVars>
  <w:rsids>
    <w:rsidRoot w:val="00ED61D3"/>
    <w:rsid w:val="00105644"/>
    <w:rsid w:val="0018255A"/>
    <w:rsid w:val="002068C0"/>
    <w:rsid w:val="0027387E"/>
    <w:rsid w:val="00295400"/>
    <w:rsid w:val="0049107E"/>
    <w:rsid w:val="00493A8D"/>
    <w:rsid w:val="004C7776"/>
    <w:rsid w:val="005C2FFF"/>
    <w:rsid w:val="0075045C"/>
    <w:rsid w:val="007A7EA2"/>
    <w:rsid w:val="007B2DCA"/>
    <w:rsid w:val="008506A9"/>
    <w:rsid w:val="008D6AEC"/>
    <w:rsid w:val="00953090"/>
    <w:rsid w:val="009752D1"/>
    <w:rsid w:val="00A739B2"/>
    <w:rsid w:val="00B37F3F"/>
    <w:rsid w:val="00C310A5"/>
    <w:rsid w:val="00C34116"/>
    <w:rsid w:val="00CF305C"/>
    <w:rsid w:val="00DA7CCB"/>
    <w:rsid w:val="00E375DF"/>
    <w:rsid w:val="00E46385"/>
    <w:rsid w:val="00EC21D4"/>
    <w:rsid w:val="00ED61D3"/>
    <w:rsid w:val="00EF6945"/>
    <w:rsid w:val="0E8627EF"/>
    <w:rsid w:val="13485D69"/>
    <w:rsid w:val="161102BF"/>
    <w:rsid w:val="2A0E461C"/>
    <w:rsid w:val="33002AD7"/>
    <w:rsid w:val="356B79A7"/>
    <w:rsid w:val="3F8279CE"/>
    <w:rsid w:val="55E34A37"/>
    <w:rsid w:val="56C2195C"/>
    <w:rsid w:val="5A7A7F5D"/>
    <w:rsid w:val="60A05E52"/>
    <w:rsid w:val="63D82F77"/>
    <w:rsid w:val="6E9B5281"/>
    <w:rsid w:val="6F8A32C9"/>
    <w:rsid w:val="7ED1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0E8A8"/>
  <w15:docId w15:val="{2B53D4DB-5993-4853-B33E-912AA9E8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3D3D3D"/>
      <w:u w:val="none"/>
    </w:rPr>
  </w:style>
  <w:style w:type="character" w:styleId="a8">
    <w:name w:val="Emphasis"/>
    <w:basedOn w:val="a0"/>
    <w:qFormat/>
    <w:rPr>
      <w:b/>
    </w:rPr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</w:style>
  <w:style w:type="character" w:styleId="HTML2">
    <w:name w:val="HTML Variable"/>
    <w:basedOn w:val="a0"/>
  </w:style>
  <w:style w:type="character" w:styleId="a9">
    <w:name w:val="Hyperlink"/>
    <w:basedOn w:val="a0"/>
    <w:qFormat/>
    <w:rPr>
      <w:color w:val="3D3D3D"/>
      <w:u w:val="none"/>
    </w:rPr>
  </w:style>
  <w:style w:type="character" w:styleId="HTML3">
    <w:name w:val="HTML Code"/>
    <w:basedOn w:val="a0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Pr>
      <w:rFonts w:ascii="monospace" w:eastAsia="monospace" w:hAnsi="monospace" w:cs="monospace"/>
    </w:rPr>
  </w:style>
  <w:style w:type="character" w:customStyle="1" w:styleId="img">
    <w:name w:val="img"/>
    <w:basedOn w:val="a0"/>
    <w:qFormat/>
  </w:style>
  <w:style w:type="character" w:customStyle="1" w:styleId="img1">
    <w:name w:val="img1"/>
    <w:basedOn w:val="a0"/>
    <w:qFormat/>
  </w:style>
  <w:style w:type="character" w:customStyle="1" w:styleId="mini-outputtext1">
    <w:name w:val="mini-outputtext1"/>
    <w:basedOn w:val="a0"/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18255A"/>
    <w:rPr>
      <w:sz w:val="18"/>
      <w:szCs w:val="18"/>
    </w:rPr>
  </w:style>
  <w:style w:type="character" w:customStyle="1" w:styleId="Char1">
    <w:name w:val="批注框文本 Char"/>
    <w:basedOn w:val="a0"/>
    <w:link w:val="aa"/>
    <w:rsid w:val="001825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THTFPC</cp:lastModifiedBy>
  <cp:revision>7</cp:revision>
  <cp:lastPrinted>2022-06-20T08:10:00Z</cp:lastPrinted>
  <dcterms:created xsi:type="dcterms:W3CDTF">2022-06-20T07:25:00Z</dcterms:created>
  <dcterms:modified xsi:type="dcterms:W3CDTF">2022-06-20T08:11:00Z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067F0F5DFC554E24AF0A8F55097FD48F</vt:lpwstr>
  </property>
</Properties>
</file>