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附件２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sz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</w:rPr>
        <w:t>四川护理职业学院202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</w:rPr>
        <w:t>年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>招生就业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  <w:lang w:val="en-US" w:eastAsia="zh-CN"/>
        </w:rPr>
        <w:t>智能电话问答系统服务技术</w:t>
      </w:r>
      <w:r>
        <w:rPr>
          <w:rFonts w:hint="eastAsia" w:ascii="仿宋_GB2312" w:hAnsi="宋体" w:eastAsia="仿宋_GB2312"/>
          <w:b/>
          <w:sz w:val="32"/>
        </w:rPr>
        <w:t>参数要求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四川护理职业学院202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招生就业智能电话问答系统</w:t>
      </w:r>
      <w:r>
        <w:rPr>
          <w:rFonts w:hint="eastAsia" w:ascii="仿宋_GB2312" w:hAnsi="宋体" w:eastAsia="仿宋_GB2312"/>
          <w:sz w:val="28"/>
        </w:rPr>
        <w:t>服务项目</w:t>
      </w:r>
      <w:r>
        <w:rPr>
          <w:rFonts w:hint="eastAsia" w:ascii="仿宋_GB2312" w:hAnsi="宋体" w:eastAsia="仿宋_GB2312"/>
          <w:sz w:val="28"/>
          <w:lang w:eastAsia="zh-CN"/>
        </w:rPr>
        <w:t>，</w:t>
      </w:r>
      <w:r>
        <w:rPr>
          <w:rFonts w:hint="eastAsia" w:ascii="仿宋_GB2312" w:hAnsi="宋体" w:eastAsia="仿宋_GB2312"/>
          <w:sz w:val="28"/>
        </w:rPr>
        <w:t>具体</w:t>
      </w:r>
      <w:r>
        <w:rPr>
          <w:rFonts w:hint="eastAsia" w:ascii="仿宋_GB2312" w:hAnsi="宋体" w:eastAsia="仿宋_GB2312"/>
          <w:sz w:val="28"/>
          <w:lang w:val="en-US" w:eastAsia="zh-CN"/>
        </w:rPr>
        <w:t>技参数</w:t>
      </w:r>
      <w:r>
        <w:rPr>
          <w:rFonts w:hint="eastAsia" w:ascii="仿宋_GB2312" w:hAnsi="宋体" w:eastAsia="仿宋_GB2312"/>
          <w:sz w:val="28"/>
        </w:rPr>
        <w:t>要求如下：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硬件要求</w:t>
      </w:r>
    </w:p>
    <w:p>
      <w:pPr>
        <w:numPr>
          <w:ilvl w:val="0"/>
          <w:numId w:val="0"/>
        </w:numPr>
        <w:spacing w:line="360" w:lineRule="auto"/>
        <w:ind w:left="560" w:leftChars="0"/>
        <w:jc w:val="left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1.招生就业座机电话共2部（原电话号码不变），均需植入1路AI；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2.Sip电话或AI智能语音网关硬件设备。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二</w:t>
      </w:r>
      <w:r>
        <w:rPr>
          <w:rFonts w:hint="eastAsia" w:ascii="仿宋_GB2312" w:hAnsi="宋体" w:eastAsia="仿宋_GB2312"/>
          <w:sz w:val="28"/>
        </w:rPr>
        <w:t>、</w:t>
      </w:r>
      <w:r>
        <w:rPr>
          <w:rFonts w:hint="eastAsia" w:ascii="仿宋_GB2312" w:hAnsi="宋体" w:eastAsia="仿宋_GB2312"/>
          <w:sz w:val="28"/>
          <w:lang w:val="en-US" w:eastAsia="zh-CN"/>
        </w:rPr>
        <w:t>需实现的核心服务功能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1.</w:t>
      </w:r>
      <w:r>
        <w:rPr>
          <w:rFonts w:hint="eastAsia" w:ascii="仿宋_GB2312" w:hAnsi="宋体" w:eastAsia="仿宋_GB2312"/>
          <w:sz w:val="28"/>
        </w:rPr>
        <w:t>按键导航：</w:t>
      </w:r>
      <w:r>
        <w:rPr>
          <w:rFonts w:hint="eastAsia" w:ascii="仿宋_GB2312" w:hAnsi="宋体" w:eastAsia="仿宋_GB2312"/>
          <w:sz w:val="28"/>
          <w:lang w:val="en-US" w:eastAsia="zh-CN"/>
        </w:rPr>
        <w:t>考生及家长可以通过按键导航语音提示</w:t>
      </w:r>
      <w:r>
        <w:rPr>
          <w:rFonts w:hint="eastAsia" w:ascii="仿宋_GB2312" w:hAnsi="宋体" w:eastAsia="仿宋_GB2312"/>
          <w:sz w:val="28"/>
          <w:lang w:eastAsia="zh-Hans"/>
        </w:rPr>
        <w:t>，</w:t>
      </w:r>
      <w:r>
        <w:rPr>
          <w:rFonts w:hint="eastAsia" w:ascii="仿宋_GB2312" w:hAnsi="宋体" w:eastAsia="仿宋_GB2312"/>
          <w:sz w:val="28"/>
          <w:lang w:val="en-US" w:eastAsia="zh-CN"/>
        </w:rPr>
        <w:t>选择问题分类，</w:t>
      </w:r>
      <w:r>
        <w:rPr>
          <w:rFonts w:hint="eastAsia" w:ascii="仿宋_GB2312" w:hAnsi="宋体" w:eastAsia="仿宋_GB2312"/>
          <w:sz w:val="28"/>
          <w:lang w:eastAsia="zh-Hans"/>
        </w:rPr>
        <w:t>提高答复效率</w:t>
      </w:r>
      <w:r>
        <w:rPr>
          <w:rFonts w:hint="eastAsia" w:ascii="仿宋_GB2312" w:hAnsi="宋体" w:eastAsia="仿宋_GB2312"/>
          <w:sz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2.</w:t>
      </w:r>
      <w:r>
        <w:rPr>
          <w:rFonts w:hint="eastAsia" w:ascii="仿宋_GB2312" w:hAnsi="宋体" w:eastAsia="仿宋_GB2312"/>
          <w:sz w:val="28"/>
          <w:lang w:eastAsia="zh-Hans"/>
        </w:rPr>
        <w:t>智能回复</w:t>
      </w:r>
      <w:r>
        <w:rPr>
          <w:rFonts w:hint="eastAsia" w:ascii="仿宋_GB2312" w:hAnsi="宋体" w:eastAsia="仿宋_GB2312"/>
          <w:sz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lang w:eastAsia="zh-Hans"/>
        </w:rPr>
        <w:t>AI机器人接入减轻</w:t>
      </w:r>
      <w:r>
        <w:rPr>
          <w:rFonts w:hint="eastAsia" w:ascii="仿宋_GB2312" w:hAnsi="宋体" w:eastAsia="仿宋_GB2312"/>
          <w:sz w:val="28"/>
          <w:lang w:val="en-US" w:eastAsia="zh-CN"/>
        </w:rPr>
        <w:t>招生就业</w:t>
      </w:r>
      <w:r>
        <w:rPr>
          <w:rFonts w:hint="eastAsia" w:ascii="仿宋_GB2312" w:hAnsi="宋体" w:eastAsia="仿宋_GB2312"/>
          <w:sz w:val="28"/>
          <w:lang w:eastAsia="zh-Hans"/>
        </w:rPr>
        <w:t>咨询压力</w:t>
      </w:r>
      <w:r>
        <w:rPr>
          <w:rFonts w:hint="eastAsia" w:ascii="仿宋_GB2312" w:hAnsi="宋体" w:eastAsia="仿宋_GB2312"/>
          <w:sz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（1）识别语音：通过噪音过滤，丰富行业词、关键词纠正等，让识别更精准；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（2）匹配意图：通过收集对话词槽，分析考生来话意图，匹配更相似的意图；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（3）匹配问答库：增加多种相似问法，覆盖多种用户口语习惯，提高命中问题概率，每月更新一次；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（4）训练师矫正：未回复的问题，通过专业训练师二次训练，从而覆盖更多问题，每月训练一次；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（5）自我不断更新：需定期分析对话样本集，提取对话核心关键词，优化命中算法。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3.</w:t>
      </w:r>
      <w:r>
        <w:rPr>
          <w:rFonts w:hint="eastAsia" w:ascii="仿宋_GB2312" w:hAnsi="宋体" w:eastAsia="仿宋_GB2312"/>
          <w:sz w:val="28"/>
          <w:lang w:eastAsia="zh-Hans"/>
        </w:rPr>
        <w:t>转人工：</w:t>
      </w:r>
      <w:r>
        <w:rPr>
          <w:rFonts w:hint="eastAsia" w:ascii="仿宋_GB2312" w:hAnsi="宋体" w:eastAsia="仿宋_GB2312"/>
          <w:sz w:val="28"/>
          <w:lang w:val="en-US" w:eastAsia="zh-CN"/>
        </w:rPr>
        <w:t>需</w:t>
      </w:r>
      <w:r>
        <w:rPr>
          <w:rFonts w:hint="eastAsia" w:ascii="仿宋_GB2312" w:hAnsi="宋体" w:eastAsia="仿宋_GB2312"/>
          <w:sz w:val="28"/>
          <w:lang w:eastAsia="zh-Hans"/>
        </w:rPr>
        <w:t>咨询人工时</w:t>
      </w:r>
      <w:r>
        <w:rPr>
          <w:rFonts w:hint="eastAsia" w:ascii="仿宋_GB2312" w:hAnsi="宋体" w:eastAsia="仿宋_GB2312"/>
          <w:sz w:val="28"/>
          <w:lang w:val="en-US" w:eastAsia="zh-CN"/>
        </w:rPr>
        <w:t>接入人工座机，且人工座机接入时间可实现根据不同工作阶段，设置不同人工座机在线时间。</w:t>
      </w:r>
    </w:p>
    <w:p>
      <w:pPr>
        <w:spacing w:line="360" w:lineRule="auto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4.</w:t>
      </w:r>
      <w:r>
        <w:rPr>
          <w:rFonts w:hint="eastAsia" w:ascii="仿宋_GB2312" w:hAnsi="宋体" w:eastAsia="仿宋_GB2312"/>
          <w:sz w:val="28"/>
          <w:lang w:eastAsia="zh-Hans"/>
        </w:rPr>
        <w:t>留言管理：人工未接听时支持考生留言</w:t>
      </w:r>
      <w:r>
        <w:rPr>
          <w:rFonts w:hint="eastAsia" w:ascii="仿宋_GB2312" w:hAnsi="宋体" w:eastAsia="仿宋_GB2312"/>
          <w:sz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lang w:val="en-US" w:eastAsia="zh-CN"/>
        </w:rPr>
        <w:t>后台收集数据。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5.</w:t>
      </w:r>
      <w:r>
        <w:rPr>
          <w:rFonts w:hint="eastAsia" w:ascii="仿宋_GB2312" w:hAnsi="宋体" w:eastAsia="仿宋_GB2312"/>
          <w:sz w:val="28"/>
          <w:lang w:eastAsia="zh-Hans"/>
        </w:rPr>
        <w:t>24小时在线：AI智能机器人保持</w:t>
      </w:r>
      <w:r>
        <w:rPr>
          <w:rFonts w:hint="eastAsia" w:ascii="仿宋_GB2312" w:hAnsi="宋体" w:eastAsia="仿宋_GB2312"/>
          <w:sz w:val="28"/>
          <w:lang w:val="en-US" w:eastAsia="zh-CN"/>
        </w:rPr>
        <w:t>24小时</w:t>
      </w:r>
      <w:r>
        <w:rPr>
          <w:rFonts w:hint="eastAsia" w:ascii="仿宋_GB2312" w:hAnsi="宋体" w:eastAsia="仿宋_GB2312"/>
          <w:sz w:val="28"/>
          <w:lang w:eastAsia="zh-Hans"/>
        </w:rPr>
        <w:t>天在线</w:t>
      </w:r>
      <w:r>
        <w:rPr>
          <w:rFonts w:hint="eastAsia" w:ascii="仿宋_GB2312" w:hAnsi="宋体" w:eastAsia="仿宋_GB2312"/>
          <w:sz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eastAsia="zh-Hans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6.不限量挂机</w:t>
      </w:r>
      <w:r>
        <w:rPr>
          <w:rFonts w:hint="eastAsia" w:ascii="仿宋_GB2312" w:hAnsi="宋体" w:eastAsia="仿宋_GB2312"/>
          <w:sz w:val="28"/>
          <w:lang w:eastAsia="zh-Hans"/>
        </w:rPr>
        <w:t>短息</w:t>
      </w:r>
      <w:r>
        <w:rPr>
          <w:rFonts w:hint="eastAsia" w:ascii="仿宋_GB2312" w:hAnsi="宋体" w:eastAsia="仿宋_GB2312"/>
          <w:sz w:val="28"/>
          <w:lang w:val="en-US" w:eastAsia="zh-CN"/>
        </w:rPr>
        <w:t>发送</w:t>
      </w:r>
      <w:r>
        <w:rPr>
          <w:rFonts w:hint="eastAsia" w:ascii="仿宋_GB2312" w:hAnsi="宋体" w:eastAsia="仿宋_GB2312"/>
          <w:sz w:val="28"/>
          <w:lang w:eastAsia="zh-Hans"/>
        </w:rPr>
        <w:t>：当考生咨询</w:t>
      </w:r>
      <w:r>
        <w:rPr>
          <w:rFonts w:hint="eastAsia" w:ascii="仿宋_GB2312" w:hAnsi="宋体" w:eastAsia="仿宋_GB2312"/>
          <w:sz w:val="28"/>
          <w:lang w:val="en-US" w:eastAsia="zh-CN"/>
        </w:rPr>
        <w:t>历史</w:t>
      </w:r>
      <w:r>
        <w:rPr>
          <w:rFonts w:hint="eastAsia" w:ascii="仿宋_GB2312" w:hAnsi="宋体" w:eastAsia="仿宋_GB2312"/>
          <w:sz w:val="28"/>
          <w:lang w:eastAsia="zh-Hans"/>
        </w:rPr>
        <w:t>分数</w:t>
      </w:r>
      <w:r>
        <w:rPr>
          <w:rFonts w:hint="eastAsia" w:ascii="仿宋_GB2312" w:hAnsi="宋体" w:eastAsia="仿宋_GB2312"/>
          <w:sz w:val="28"/>
          <w:lang w:val="en-US" w:eastAsia="zh-CN"/>
        </w:rPr>
        <w:t>线</w:t>
      </w:r>
      <w:r>
        <w:rPr>
          <w:rFonts w:hint="eastAsia" w:ascii="仿宋_GB2312" w:hAnsi="宋体" w:eastAsia="仿宋_GB2312"/>
          <w:sz w:val="28"/>
          <w:lang w:eastAsia="zh-Hans"/>
        </w:rPr>
        <w:t>、</w:t>
      </w:r>
      <w:r>
        <w:rPr>
          <w:rFonts w:hint="eastAsia" w:ascii="仿宋_GB2312" w:hAnsi="宋体" w:eastAsia="仿宋_GB2312"/>
          <w:sz w:val="28"/>
          <w:lang w:val="en-US" w:eastAsia="zh-CN"/>
        </w:rPr>
        <w:t>专业价绍</w:t>
      </w:r>
      <w:r>
        <w:rPr>
          <w:rFonts w:hint="eastAsia" w:ascii="仿宋_GB2312" w:hAnsi="宋体" w:eastAsia="仿宋_GB2312"/>
          <w:sz w:val="28"/>
          <w:lang w:eastAsia="zh-Hans"/>
        </w:rPr>
        <w:t>、联系方式等关键词，</w:t>
      </w:r>
      <w:r>
        <w:rPr>
          <w:rFonts w:hint="eastAsia" w:ascii="仿宋_GB2312" w:hAnsi="宋体" w:eastAsia="仿宋_GB2312"/>
          <w:sz w:val="28"/>
          <w:lang w:val="en-US" w:eastAsia="zh-CN"/>
        </w:rPr>
        <w:t>语音系统</w:t>
      </w:r>
      <w:r>
        <w:rPr>
          <w:rFonts w:hint="eastAsia" w:ascii="仿宋_GB2312" w:hAnsi="宋体" w:eastAsia="仿宋_GB2312"/>
          <w:sz w:val="28"/>
          <w:lang w:eastAsia="zh-Hans"/>
        </w:rPr>
        <w:t>将自动回复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  <w:r>
        <w:rPr>
          <w:rFonts w:hint="eastAsia" w:ascii="仿宋_GB2312" w:hAnsi="宋体" w:eastAsia="仿宋_GB2312"/>
          <w:sz w:val="28"/>
          <w:lang w:val="en-US" w:eastAsia="zh-CN"/>
        </w:rPr>
        <w:t>同时挂机后</w:t>
      </w:r>
      <w:r>
        <w:rPr>
          <w:rFonts w:hint="eastAsia" w:ascii="仿宋_GB2312" w:hAnsi="宋体" w:eastAsia="仿宋_GB2312"/>
          <w:sz w:val="28"/>
          <w:lang w:eastAsia="zh-Hans"/>
        </w:rPr>
        <w:t>立即</w:t>
      </w:r>
      <w:r>
        <w:rPr>
          <w:rFonts w:hint="eastAsia" w:ascii="仿宋_GB2312" w:hAnsi="宋体" w:eastAsia="仿宋_GB2312"/>
          <w:sz w:val="28"/>
          <w:lang w:val="en-US" w:eastAsia="zh-CN"/>
        </w:rPr>
        <w:t>回发</w:t>
      </w:r>
      <w:r>
        <w:rPr>
          <w:rFonts w:hint="eastAsia" w:ascii="仿宋_GB2312" w:hAnsi="宋体" w:eastAsia="仿宋_GB2312"/>
          <w:sz w:val="28"/>
          <w:lang w:eastAsia="zh-Hans"/>
        </w:rPr>
        <w:t>短信，便于学生实时查看关注的内容。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7.</w:t>
      </w:r>
      <w:r>
        <w:rPr>
          <w:rFonts w:hint="eastAsia" w:ascii="仿宋_GB2312" w:hAnsi="宋体" w:eastAsia="仿宋_GB2312"/>
          <w:sz w:val="28"/>
          <w:lang w:eastAsia="zh-Hans"/>
        </w:rPr>
        <w:t>用户保存：保存来电信息，方便</w:t>
      </w:r>
      <w:r>
        <w:rPr>
          <w:rFonts w:hint="eastAsia" w:ascii="仿宋_GB2312" w:hAnsi="宋体" w:eastAsia="仿宋_GB2312"/>
          <w:sz w:val="28"/>
          <w:lang w:val="en-US" w:eastAsia="zh-CN"/>
        </w:rPr>
        <w:t>学校招生就业部门</w:t>
      </w:r>
      <w:r>
        <w:rPr>
          <w:rFonts w:hint="eastAsia" w:ascii="仿宋_GB2312" w:hAnsi="宋体" w:eastAsia="仿宋_GB2312"/>
          <w:sz w:val="28"/>
          <w:lang w:eastAsia="zh-Hans"/>
        </w:rPr>
        <w:t>管理</w:t>
      </w:r>
      <w:r>
        <w:rPr>
          <w:rFonts w:hint="eastAsia" w:ascii="仿宋_GB2312" w:hAnsi="宋体" w:eastAsia="仿宋_GB2312"/>
          <w:sz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8.</w:t>
      </w:r>
      <w:r>
        <w:rPr>
          <w:rFonts w:hint="eastAsia" w:ascii="仿宋_GB2312" w:hAnsi="宋体" w:eastAsia="仿宋_GB2312"/>
          <w:sz w:val="28"/>
        </w:rPr>
        <w:t>数据报告：</w:t>
      </w:r>
      <w:r>
        <w:rPr>
          <w:rFonts w:hint="eastAsia" w:ascii="仿宋_GB2312" w:hAnsi="宋体" w:eastAsia="仿宋_GB2312"/>
          <w:sz w:val="28"/>
          <w:lang w:val="en-US" w:eastAsia="zh-CN"/>
        </w:rPr>
        <w:t>每月</w:t>
      </w:r>
      <w:r>
        <w:rPr>
          <w:rFonts w:hint="eastAsia" w:ascii="仿宋_GB2312" w:hAnsi="宋体" w:eastAsia="仿宋_GB2312"/>
          <w:sz w:val="28"/>
        </w:rPr>
        <w:t>一键导出</w:t>
      </w:r>
      <w:r>
        <w:rPr>
          <w:rFonts w:hint="eastAsia" w:ascii="仿宋_GB2312" w:hAnsi="宋体" w:eastAsia="仿宋_GB2312"/>
          <w:sz w:val="28"/>
          <w:lang w:val="en-US" w:eastAsia="zh-CN"/>
        </w:rPr>
        <w:t>数据并形成</w:t>
      </w:r>
      <w:r>
        <w:rPr>
          <w:rFonts w:hint="eastAsia" w:ascii="仿宋_GB2312" w:hAnsi="宋体" w:eastAsia="仿宋_GB2312"/>
          <w:sz w:val="28"/>
        </w:rPr>
        <w:t>报告，多维直观分析</w:t>
      </w:r>
      <w:r>
        <w:rPr>
          <w:rFonts w:hint="eastAsia" w:ascii="仿宋_GB2312" w:hAnsi="宋体" w:eastAsia="仿宋_GB2312"/>
          <w:sz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eastAsia="zh-Hans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三、提供</w:t>
      </w:r>
      <w:r>
        <w:rPr>
          <w:rFonts w:hint="eastAsia" w:ascii="仿宋_GB2312" w:hAnsi="宋体" w:eastAsia="仿宋_GB2312"/>
          <w:sz w:val="28"/>
          <w:lang w:eastAsia="zh-Hans"/>
        </w:rPr>
        <w:t>多维直观的数据报告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eastAsia="zh-Hans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中选单位每月需提供</w:t>
      </w:r>
      <w:r>
        <w:rPr>
          <w:rFonts w:hint="eastAsia" w:ascii="仿宋_GB2312" w:hAnsi="宋体" w:eastAsia="仿宋_GB2312"/>
          <w:sz w:val="28"/>
          <w:lang w:eastAsia="zh-Hans"/>
        </w:rPr>
        <w:t>10余种维度的数据分析图表，可按每日来电数量、来电地区、接入方式、通话时长、咨询问题类型、转人工次数、留言次数等直观的向学校反馈电话咨询数据，为招生工作提供客观、有效的数据参考。</w:t>
      </w:r>
    </w:p>
    <w:tbl>
      <w:tblPr>
        <w:tblStyle w:val="4"/>
        <w:tblpPr w:leftFromText="180" w:rightFromText="180" w:vertAnchor="page" w:horzAnchor="page" w:tblpX="1342" w:tblpY="10818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948"/>
        <w:gridCol w:w="1041"/>
        <w:gridCol w:w="1608"/>
        <w:gridCol w:w="1608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sz w:val="18"/>
                <w:szCs w:val="18"/>
              </w:rPr>
              <w:t>服务项目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微软雅黑" w:hAnsi="微软雅黑" w:eastAsia="微软雅黑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sz w:val="18"/>
                <w:szCs w:val="18"/>
              </w:rPr>
              <w:t>服务周期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微软雅黑" w:hAnsi="微软雅黑" w:eastAsia="微软雅黑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auto"/>
                <w:sz w:val="18"/>
                <w:szCs w:val="18"/>
              </w:rPr>
              <w:t>单价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元）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微软雅黑" w:hAnsi="微软雅黑" w:eastAsia="微软雅黑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sz w:val="18"/>
                <w:szCs w:val="18"/>
              </w:rPr>
              <w:t>总价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1部座机植入1路AI，共2部话机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2路AI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6个月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Sip电话/</w:t>
            </w: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AI智能语音网关硬件设备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部/4口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6个月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按键导航、语音存储、</w:t>
            </w:r>
          </w:p>
          <w:p>
            <w:pPr>
              <w:widowControl/>
              <w:spacing w:line="276" w:lineRule="auto"/>
              <w:ind w:firstLine="540" w:firstLineChars="300"/>
              <w:jc w:val="both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留言管理、数据报告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每月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6个月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训练AI智能机器人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每月1次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6个月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挂机短信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ind w:firstLine="180" w:firstLineChars="100"/>
              <w:jc w:val="both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不限量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  <w:t>6个月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bCs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auto"/>
                <w:szCs w:val="21"/>
                <w:lang w:val="en-US" w:eastAsia="zh-CN"/>
              </w:rPr>
              <w:t xml:space="preserve">                                                         合计</w:t>
            </w:r>
            <w:r>
              <w:rPr>
                <w:rFonts w:hint="eastAsia" w:ascii="微软雅黑" w:hAnsi="微软雅黑" w:eastAsia="微软雅黑" w:cs="宋体"/>
                <w:bCs/>
                <w:color w:val="auto"/>
                <w:szCs w:val="21"/>
              </w:rPr>
              <w:t>总价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bCs/>
                <w:color w:val="auto"/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报价单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五、服务时限</w:t>
      </w:r>
      <w:r>
        <w:rPr>
          <w:rFonts w:hint="eastAsia" w:ascii="仿宋_GB2312" w:hAnsi="宋体" w:eastAsia="仿宋_GB2312"/>
          <w:sz w:val="28"/>
        </w:rPr>
        <w:t>。</w:t>
      </w:r>
    </w:p>
    <w:p>
      <w:pPr>
        <w:spacing w:line="360" w:lineRule="auto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自签订合同日起，至2023年12月30日。</w:t>
      </w:r>
    </w:p>
    <w:p>
      <w:pPr>
        <w:widowControl/>
        <w:spacing w:line="560" w:lineRule="exact"/>
        <w:ind w:firstLine="560"/>
        <w:jc w:val="left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六</w:t>
      </w:r>
      <w:r>
        <w:rPr>
          <w:rFonts w:hint="eastAsia" w:ascii="仿宋_GB2312" w:hAnsi="宋体" w:eastAsia="仿宋_GB2312"/>
          <w:sz w:val="28"/>
        </w:rPr>
        <w:t>、</w:t>
      </w:r>
      <w:r>
        <w:rPr>
          <w:rFonts w:hint="eastAsia" w:ascii="仿宋_GB2312" w:hAnsi="宋体" w:eastAsia="仿宋_GB2312"/>
          <w:sz w:val="28"/>
          <w:lang w:val="en-US" w:eastAsia="zh-CN"/>
        </w:rPr>
        <w:t>服务地点：四川护理职业学院成都校区</w:t>
      </w:r>
    </w:p>
    <w:p>
      <w:pPr>
        <w:widowControl/>
        <w:spacing w:line="560" w:lineRule="exact"/>
        <w:ind w:firstLine="560"/>
        <w:jc w:val="left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七</w:t>
      </w:r>
      <w:r>
        <w:rPr>
          <w:rFonts w:hint="eastAsia" w:ascii="仿宋_GB2312" w:hAnsi="宋体" w:eastAsia="仿宋_GB2312"/>
          <w:sz w:val="28"/>
        </w:rPr>
        <w:t>、</w:t>
      </w:r>
      <w:r>
        <w:rPr>
          <w:rFonts w:hint="eastAsia" w:ascii="仿宋_GB2312" w:hAnsi="宋体" w:eastAsia="仿宋_GB2312"/>
          <w:sz w:val="28"/>
          <w:lang w:val="en-US" w:eastAsia="zh-CN"/>
        </w:rPr>
        <w:t>服务费支付方式</w:t>
      </w:r>
    </w:p>
    <w:p>
      <w:pPr>
        <w:spacing w:line="360" w:lineRule="auto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</w:rPr>
        <w:t>结算金额按照</w:t>
      </w:r>
      <w:r>
        <w:rPr>
          <w:rFonts w:hint="eastAsia" w:ascii="仿宋_GB2312" w:hAnsi="宋体" w:eastAsia="仿宋_GB2312"/>
          <w:sz w:val="28"/>
          <w:lang w:val="en-US" w:eastAsia="zh-CN"/>
        </w:rPr>
        <w:t>合同金额结算</w:t>
      </w:r>
      <w:r>
        <w:rPr>
          <w:rFonts w:hint="eastAsia" w:ascii="仿宋_GB2312" w:hAnsi="宋体" w:eastAsia="仿宋_GB2312"/>
          <w:sz w:val="28"/>
        </w:rPr>
        <w:t>，</w:t>
      </w:r>
      <w:r>
        <w:rPr>
          <w:rFonts w:hint="eastAsia" w:ascii="仿宋_GB2312" w:hAnsi="宋体" w:eastAsia="仿宋_GB2312"/>
          <w:sz w:val="28"/>
          <w:lang w:val="en-US" w:eastAsia="zh-CN"/>
        </w:rPr>
        <w:t>供应商需于10月30日前提供验收整套报告材料；经我校验收合格，供应商</w:t>
      </w:r>
      <w:r>
        <w:rPr>
          <w:rFonts w:hint="eastAsia" w:ascii="仿宋_GB2312" w:hAnsi="宋体" w:eastAsia="仿宋_GB2312"/>
          <w:sz w:val="28"/>
        </w:rPr>
        <w:t>须出具合法有效的完税发票及凭证资料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  <w:r>
        <w:rPr>
          <w:rFonts w:hint="eastAsia" w:ascii="仿宋_GB2312" w:hAnsi="宋体" w:eastAsia="仿宋_GB2312"/>
          <w:sz w:val="28"/>
          <w:lang w:val="en-US" w:eastAsia="zh-CN"/>
        </w:rPr>
        <w:t>在财政性资金正常下达的情况下，我校在收到完税发票15个工作日内一次性支付所有费用。</w:t>
      </w:r>
    </w:p>
    <w:p>
      <w:pPr>
        <w:widowControl/>
        <w:spacing w:line="560" w:lineRule="exact"/>
        <w:jc w:val="left"/>
        <w:rPr>
          <w:rFonts w:ascii="仿宋_GB2312" w:hAnsi="宋体" w:eastAsia="仿宋_GB2312"/>
          <w:sz w:val="28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　　　　　　　　　　　　　</w:t>
      </w:r>
      <w:bookmarkStart w:id="0" w:name="_GoBack"/>
      <w:bookmarkEnd w:id="0"/>
      <w:r>
        <w:rPr>
          <w:rFonts w:hint="eastAsia" w:ascii="仿宋_GB2312" w:hAnsi="宋体" w:eastAsia="仿宋_GB2312"/>
          <w:sz w:val="28"/>
        </w:rPr>
        <w:t>　　　　　　　　　　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0D92E"/>
    <w:multiLevelType w:val="singleLevel"/>
    <w:tmpl w:val="A000D92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4E3984"/>
    <w:multiLevelType w:val="singleLevel"/>
    <w:tmpl w:val="544E39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DQ3ZWUzMDc2NmIyNmNjMDIwZTEwY2Q4NGJlMTkifQ=="/>
  </w:docVars>
  <w:rsids>
    <w:rsidRoot w:val="00CB73A6"/>
    <w:rsid w:val="000207D1"/>
    <w:rsid w:val="00025177"/>
    <w:rsid w:val="00030C8D"/>
    <w:rsid w:val="00067B90"/>
    <w:rsid w:val="00072738"/>
    <w:rsid w:val="00095324"/>
    <w:rsid w:val="000A2932"/>
    <w:rsid w:val="000E2CFC"/>
    <w:rsid w:val="000F4D5B"/>
    <w:rsid w:val="001032D0"/>
    <w:rsid w:val="001337CF"/>
    <w:rsid w:val="00170028"/>
    <w:rsid w:val="00175D77"/>
    <w:rsid w:val="001C2C7D"/>
    <w:rsid w:val="001C6CB0"/>
    <w:rsid w:val="001E7420"/>
    <w:rsid w:val="001F753A"/>
    <w:rsid w:val="002154E2"/>
    <w:rsid w:val="00271F78"/>
    <w:rsid w:val="002755F2"/>
    <w:rsid w:val="00297AA0"/>
    <w:rsid w:val="002C6E6D"/>
    <w:rsid w:val="002D1817"/>
    <w:rsid w:val="002D4EDD"/>
    <w:rsid w:val="002D7EED"/>
    <w:rsid w:val="002E5DA5"/>
    <w:rsid w:val="002E6501"/>
    <w:rsid w:val="002F3EDE"/>
    <w:rsid w:val="003162C1"/>
    <w:rsid w:val="0032681D"/>
    <w:rsid w:val="00354E20"/>
    <w:rsid w:val="003724A0"/>
    <w:rsid w:val="00375A8B"/>
    <w:rsid w:val="00376B52"/>
    <w:rsid w:val="003812B9"/>
    <w:rsid w:val="003852A8"/>
    <w:rsid w:val="003C672C"/>
    <w:rsid w:val="003E5928"/>
    <w:rsid w:val="00401EA9"/>
    <w:rsid w:val="00455B86"/>
    <w:rsid w:val="00467F36"/>
    <w:rsid w:val="00497609"/>
    <w:rsid w:val="004C482F"/>
    <w:rsid w:val="00517EE1"/>
    <w:rsid w:val="0052108D"/>
    <w:rsid w:val="00552517"/>
    <w:rsid w:val="005621DA"/>
    <w:rsid w:val="005C4FD7"/>
    <w:rsid w:val="005C526B"/>
    <w:rsid w:val="00610B0F"/>
    <w:rsid w:val="006233E9"/>
    <w:rsid w:val="00626647"/>
    <w:rsid w:val="006360F1"/>
    <w:rsid w:val="0064420D"/>
    <w:rsid w:val="00644E0A"/>
    <w:rsid w:val="00684BA4"/>
    <w:rsid w:val="006A2209"/>
    <w:rsid w:val="006C0F80"/>
    <w:rsid w:val="006E4C6E"/>
    <w:rsid w:val="00712971"/>
    <w:rsid w:val="007773DB"/>
    <w:rsid w:val="007C4004"/>
    <w:rsid w:val="007C7273"/>
    <w:rsid w:val="007D63F7"/>
    <w:rsid w:val="00804047"/>
    <w:rsid w:val="00882FD1"/>
    <w:rsid w:val="008942EE"/>
    <w:rsid w:val="008A782C"/>
    <w:rsid w:val="008C7555"/>
    <w:rsid w:val="008D53BC"/>
    <w:rsid w:val="00920F10"/>
    <w:rsid w:val="009316D4"/>
    <w:rsid w:val="00931DBC"/>
    <w:rsid w:val="0094372F"/>
    <w:rsid w:val="00950141"/>
    <w:rsid w:val="00957057"/>
    <w:rsid w:val="00970BE1"/>
    <w:rsid w:val="00A10292"/>
    <w:rsid w:val="00A2495C"/>
    <w:rsid w:val="00A36B77"/>
    <w:rsid w:val="00A407B8"/>
    <w:rsid w:val="00A913AA"/>
    <w:rsid w:val="00AB637B"/>
    <w:rsid w:val="00AC215D"/>
    <w:rsid w:val="00AC30F6"/>
    <w:rsid w:val="00AC5419"/>
    <w:rsid w:val="00B13E14"/>
    <w:rsid w:val="00B1450D"/>
    <w:rsid w:val="00B73044"/>
    <w:rsid w:val="00B96FAC"/>
    <w:rsid w:val="00BD35B9"/>
    <w:rsid w:val="00C1253F"/>
    <w:rsid w:val="00C41A5D"/>
    <w:rsid w:val="00C43F3E"/>
    <w:rsid w:val="00C453FF"/>
    <w:rsid w:val="00C668F2"/>
    <w:rsid w:val="00C73D0F"/>
    <w:rsid w:val="00C871D5"/>
    <w:rsid w:val="00CB73A6"/>
    <w:rsid w:val="00D30D86"/>
    <w:rsid w:val="00D43F2D"/>
    <w:rsid w:val="00D55BB3"/>
    <w:rsid w:val="00D71DE8"/>
    <w:rsid w:val="00D73950"/>
    <w:rsid w:val="00D80A2C"/>
    <w:rsid w:val="00D847E1"/>
    <w:rsid w:val="00D84B87"/>
    <w:rsid w:val="00D920A6"/>
    <w:rsid w:val="00D976A5"/>
    <w:rsid w:val="00E04A25"/>
    <w:rsid w:val="00E123C8"/>
    <w:rsid w:val="00E27C18"/>
    <w:rsid w:val="00E777E6"/>
    <w:rsid w:val="00E87EBC"/>
    <w:rsid w:val="00E953B7"/>
    <w:rsid w:val="00EB48C3"/>
    <w:rsid w:val="00EB652A"/>
    <w:rsid w:val="00ED5F5C"/>
    <w:rsid w:val="00ED6CDC"/>
    <w:rsid w:val="00EF59A6"/>
    <w:rsid w:val="00F07184"/>
    <w:rsid w:val="00F27973"/>
    <w:rsid w:val="00F34C2E"/>
    <w:rsid w:val="00F505B8"/>
    <w:rsid w:val="00F55846"/>
    <w:rsid w:val="00F671B2"/>
    <w:rsid w:val="00F72AA9"/>
    <w:rsid w:val="00F84933"/>
    <w:rsid w:val="00FE0EA5"/>
    <w:rsid w:val="00FE5032"/>
    <w:rsid w:val="02733F59"/>
    <w:rsid w:val="02E17AD8"/>
    <w:rsid w:val="0468648C"/>
    <w:rsid w:val="061E73A1"/>
    <w:rsid w:val="0BD82841"/>
    <w:rsid w:val="1C7A367B"/>
    <w:rsid w:val="1F255928"/>
    <w:rsid w:val="2BDF4A89"/>
    <w:rsid w:val="2C001F09"/>
    <w:rsid w:val="2CD24FAB"/>
    <w:rsid w:val="32944A2B"/>
    <w:rsid w:val="355D4963"/>
    <w:rsid w:val="530F7F1C"/>
    <w:rsid w:val="5DA579F4"/>
    <w:rsid w:val="67BD254F"/>
    <w:rsid w:val="77700625"/>
    <w:rsid w:val="77F4262E"/>
    <w:rsid w:val="78034B21"/>
    <w:rsid w:val="784005CA"/>
    <w:rsid w:val="796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Cnsnvc</Company>
  <Pages>3</Pages>
  <Words>1003</Words>
  <Characters>1046</Characters>
  <Lines>2</Lines>
  <Paragraphs>1</Paragraphs>
  <TotalTime>0</TotalTime>
  <ScaleCrop>false</ScaleCrop>
  <LinksUpToDate>false</LinksUpToDate>
  <CharactersWithSpaces>1126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2017-11-06T08:55:00Z</dcterms:created>
  <dc:creator>User</dc:creator>
  <cp:lastModifiedBy>HLXYWYS</cp:lastModifiedBy>
  <cp:lastPrinted>2023-05-08T06:45:00Z</cp:lastPrinted>
  <dcterms:modified xsi:type="dcterms:W3CDTF">2023-05-10T03:02:25Z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6145F16F088B428EBB5BDA52EBBFB850</vt:lpwstr>
  </property>
</Properties>
</file>